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/08 a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/08 de 2021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7"/>
        <w:gridCol w:w="3119"/>
        <w:gridCol w:w="3105"/>
        <w:gridCol w:w="3285"/>
        <w:gridCol w:w="2835"/>
        <w:tblGridChange w:id="0">
          <w:tblGrid>
            <w:gridCol w:w="3147"/>
            <w:gridCol w:w="3119"/>
            <w:gridCol w:w="3105"/>
            <w:gridCol w:w="328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0A">
            <w:pPr>
              <w:pStyle w:val="Heading1"/>
              <w:shd w:fill="f9f9f9" w:val="clear"/>
              <w:rPr>
                <w:rFonts w:ascii="Arial" w:cs="Arial" w:eastAsia="Arial" w:hAnsi="Arial"/>
                <w:b w:val="0"/>
                <w:color w:val="030303"/>
              </w:rPr>
            </w:pPr>
            <w:r w:rsidDel="00000000" w:rsidR="00000000" w:rsidRPr="00000000">
              <w:rPr>
                <w:b w:val="0"/>
                <w:color w:val="000000"/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Hora da Música: </w:t>
            </w:r>
            <w:r w:rsidDel="00000000" w:rsidR="00000000" w:rsidRPr="00000000">
              <w:rPr>
                <w:b w:val="0"/>
                <w:color w:val="030303"/>
                <w:sz w:val="26"/>
                <w:szCs w:val="26"/>
                <w:rtl w:val="0"/>
              </w:rPr>
              <w:t xml:space="preserve">Fagner - O Leão (Lyric 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https://www.youtube.com/watch?v=hb-JSVK6L3Q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(O link será disponibilizado no grupo).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Trabalhar diferentes ritmos musicais, </w:t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Coloque o vídeo para o bebê assistir, se ele não quiser ver, coloque apenas para ele ouvir e cante a música. Incentive o bebê a imitar o leão.</w:t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54052" cy="1716045"/>
                  <wp:effectExtent b="0" l="0" r="0" t="0"/>
                  <wp:docPr descr="Desenho de leão fofinho sentado — Ilustração de Stock | Cartoon lion, Lion  illustration, Baby lion" id="11" name="image3.jpg"/>
                  <a:graphic>
                    <a:graphicData uri="http://schemas.openxmlformats.org/drawingml/2006/picture">
                      <pic:pic>
                        <pic:nvPicPr>
                          <pic:cNvPr descr="Desenho de leão fofinho sentado — Ilustração de Stock | Cartoon lion, Lion  illustration, Baby lion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52" cy="1716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*Hora da atividade: Sequência Didática Álbum do Bebê: Meu Primeiro Desenho Com Tinta Guache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Trabalhar a identidade e autonomia do bebê.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Responda a atividade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do Álbum do Bebê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Segure  a mãozinha do bebê e coloque seus dedinhos na tinta, depois passe seus dedinhos na folha, estimule o bebê a pintar a maior parte da folha.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  <w:drawing>
                <wp:inline distB="0" distT="0" distL="0" distR="0">
                  <wp:extent cx="1856013" cy="1373503"/>
                  <wp:effectExtent b="0" l="0" r="0" t="0"/>
                  <wp:docPr descr="C:\Users\lidyy\Downloads\WhatsApp Image 2021-08-30 at 09.13.51.jpeg" id="13" name="image5.jpg"/>
                  <a:graphic>
                    <a:graphicData uri="http://schemas.openxmlformats.org/drawingml/2006/picture">
                      <pic:pic>
                        <pic:nvPicPr>
                          <pic:cNvPr descr="C:\Users\lidyy\Downloads\WhatsApp Image 2021-08-30 at 09.13.51.jpe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13" cy="13735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f05c1e48-ce50-49ab-87a8-cfbf6826e44e"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atividade: Transporte com Esponja </w:t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estímulo dos músculos das mãos, coordenação motora fina, concentração, experimentar diferentes texturas e desenvolver conceitos (cheio, vazio)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*Materiais: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 Vasilhas   uma com água e a outra seca;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-Esponja de lavar louça (sem a parte verde), ou qualquer outra que tiver em casa.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Escolha o local onde será realizada a atividade, pegue a vasilha com água e coloque do lado da vasilha seca, recorte a esponja em pelo menos quatro partes, tire o a parte verde, depois coloque dentro da vasilha com água. Convide o bebê para participar da atividade. Mostre como fazer, pegue a esponja com água e aperte com força, pois a água   deve ser transferida de uma vasilha para outra, depois entregue uma para o bebê e auxilie se necessário.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973012" cy="1316174"/>
                  <wp:effectExtent b="0" l="0" r="0" t="0"/>
                  <wp:docPr descr="4 ATIVIDADES SIMPLES DE VIDA PRÁTICA PARA FORTALECER AS MÃOZINHAS" id="12" name="image4.jpg"/>
                  <a:graphic>
                    <a:graphicData uri="http://schemas.openxmlformats.org/drawingml/2006/picture">
                      <pic:pic>
                        <pic:nvPicPr>
                          <pic:cNvPr descr="4 ATIVIDADES SIMPLES DE VIDA PRÁTICA PARA FORTALECER AS MÃOZINHAS"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012" cy="1316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história: A minhoca e o leão, gravado pela professora Lídia.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Demonstrar interesse ao ouvir a leitura de poemas, histórias cantadas, contadas ou lidas.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2137410" cy="2137410"/>
                  <wp:effectExtent b="0" l="0" r="0" t="0"/>
                  <wp:docPr descr="C:\Users\lidyy\OneDrive\Área de Trabalho\a MINHOCA.jfif" id="15" name="image7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a MINHOCA.jfif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2137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*Hora da atividade: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Fabricando um chapéu de jornal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 Independência do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Estimular o corpo, gestos e movimentos.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 Família o chapéu pode ser feito de jornal, revistas ou folhas de cadernos velhos (vocês irão precisar de mais de uma folha se for de caderno, será necessário emendar uma na outra).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 -Siga o passo a passo do vídeo. 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https://www.youtube.com/watch?v=8Dwr0wgrt0E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-Depois de pronto, coloque na cabeça do seu bebê e brinque com ele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escutando  a música.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776538" cy="1951611"/>
                  <wp:effectExtent b="0" l="0" r="0" t="0"/>
                  <wp:docPr descr="Instruções Como Fazer Um Chapéu De Papel Ilustração do Vetor - Ilustração de  tutorial, conceito: 62439595" id="14" name="image6.jpg"/>
                  <a:graphic>
                    <a:graphicData uri="http://schemas.openxmlformats.org/drawingml/2006/picture">
                      <pic:pic>
                        <pic:nvPicPr>
                          <pic:cNvPr descr="Instruções Como Fazer Um Chapéu De Papel Ilustração do Vetor - Ilustração de  tutorial, conceito: 62439595"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38" cy="1951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before="200"/>
      <w:outlineLvl w:val="2"/>
    </w:pPr>
    <w:rPr>
      <w:rFonts w:ascii="Cambria" w:cs="Cambria" w:eastAsia="Cambria" w:hAnsi="Cambria"/>
      <w:b w:val="1"/>
      <w:color w:val="4f81bd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C63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7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b-JSVK6L3Q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ekKePzyYKqReDX9EEreW6hTsw==">AMUW2mXYuGVxb+xd92/JUkrNzBFI/+ATqQKIBajlnrYRbVIGXhDWreT7+UDdoYfrF4Fbk0yGNyPmxwmk68nB9ia2C1a+FDWNGvQ9EmrSa4s2M320gfPtFtbvS1OTEKm8dwpQPSUW7pvi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2021-08-25T15:33:00Z</dcterms:created>
  <dc:creator>Lidia Lima</dc:creator>
</cp:coreProperties>
</file>